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86CFE" w14:textId="4BEA0E0E" w:rsidR="0012448A" w:rsidRDefault="00570F97">
      <w:hyperlink r:id="rId4" w:history="1">
        <w:r w:rsidRPr="00B37010">
          <w:rPr>
            <w:rStyle w:val="Hipervnculo"/>
          </w:rPr>
          <w:t>https://www.agronegocios.es/digital/an/qw7h6P_an831/mobile/index.html</w:t>
        </w:r>
      </w:hyperlink>
    </w:p>
    <w:p w14:paraId="484EF53C" w14:textId="77777777" w:rsidR="00570F97" w:rsidRDefault="00570F97"/>
    <w:sectPr w:rsidR="00570F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8A"/>
    <w:rsid w:val="0012448A"/>
    <w:rsid w:val="00570F97"/>
    <w:rsid w:val="00A4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D078"/>
  <w15:chartTrackingRefBased/>
  <w15:docId w15:val="{E84AAF9F-D0CC-4ED0-8A34-D584C750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4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4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4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4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4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4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4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4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4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4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4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4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44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44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44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44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44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44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4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4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4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4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4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44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44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44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4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44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448A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70F9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70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gronegocios.es/digital/an/qw7h6P_an831/mobile/index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>Biblioteca Universitaria de Vigo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Hemeroteca</dc:creator>
  <cp:keywords/>
  <dc:description/>
  <cp:lastModifiedBy>Servicio de Hemeroteca</cp:lastModifiedBy>
  <cp:revision>2</cp:revision>
  <dcterms:created xsi:type="dcterms:W3CDTF">2025-11-26T13:39:00Z</dcterms:created>
  <dcterms:modified xsi:type="dcterms:W3CDTF">2025-11-26T13:39:00Z</dcterms:modified>
</cp:coreProperties>
</file>